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6B" w:rsidRPr="0017112B" w:rsidRDefault="00F30FC0" w:rsidP="00EE275A">
      <w:pPr>
        <w:rPr>
          <w:rFonts w:ascii="Arial" w:hAnsi="Arial" w:cs="Arial"/>
          <w:color w:val="008000"/>
          <w:sz w:val="28"/>
          <w:szCs w:val="28"/>
        </w:rPr>
      </w:pPr>
      <w:r w:rsidRPr="0017112B">
        <w:rPr>
          <w:rFonts w:ascii="Arial" w:hAnsi="Arial" w:cs="Arial"/>
          <w:color w:val="008000"/>
          <w:sz w:val="28"/>
          <w:szCs w:val="28"/>
        </w:rPr>
        <w:t>Measuring the vitamin C content of foods and fruit juices</w:t>
      </w:r>
    </w:p>
    <w:p w:rsidR="0017112B" w:rsidRPr="0017112B" w:rsidRDefault="0017112B" w:rsidP="0017112B">
      <w:pPr>
        <w:rPr>
          <w:rFonts w:ascii="Arial" w:hAnsi="Arial" w:cs="Arial"/>
        </w:rPr>
      </w:pPr>
      <w:r w:rsidRPr="0017112B">
        <w:rPr>
          <w:rFonts w:ascii="Arial" w:hAnsi="Arial" w:cs="Arial"/>
        </w:rPr>
        <w:t>Objectives</w:t>
      </w:r>
    </w:p>
    <w:p w:rsidR="0017112B" w:rsidRPr="0017112B" w:rsidRDefault="0017112B" w:rsidP="0017112B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to set out a hypothesis about the vitamin C content of the juice you are testing</w:t>
      </w:r>
    </w:p>
    <w:p w:rsidR="0017112B" w:rsidRPr="0017112B" w:rsidRDefault="0017112B" w:rsidP="0017112B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to measure the vitamin C content of different juices</w:t>
      </w:r>
    </w:p>
    <w:p w:rsidR="0017112B" w:rsidRPr="0017112B" w:rsidRDefault="0017112B" w:rsidP="0017112B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to consider the reliability and validity of the results</w:t>
      </w:r>
    </w:p>
    <w:p w:rsidR="0017112B" w:rsidRPr="0017112B" w:rsidRDefault="0017112B" w:rsidP="0017112B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to evaluate the original hypothesis in the light of the results</w:t>
      </w:r>
    </w:p>
    <w:p w:rsidR="0017112B" w:rsidRPr="0017112B" w:rsidRDefault="0017112B" w:rsidP="0017112B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to consider how to improve the procedure</w:t>
      </w:r>
    </w:p>
    <w:p w:rsidR="00F30FC0" w:rsidRPr="0017112B" w:rsidRDefault="00F30FC0" w:rsidP="00F30FC0">
      <w:pPr>
        <w:pStyle w:val="Heading3"/>
      </w:pPr>
      <w:r w:rsidRPr="0017112B">
        <w:t xml:space="preserve">Procedure </w:t>
      </w:r>
    </w:p>
    <w:p w:rsidR="0017112B" w:rsidRPr="0017112B" w:rsidRDefault="0017112B" w:rsidP="0017112B">
      <w:pPr>
        <w:rPr>
          <w:rFonts w:ascii="Arial" w:hAnsi="Arial" w:cs="Arial"/>
        </w:rPr>
      </w:pPr>
      <w:r w:rsidRPr="0017112B">
        <w:rPr>
          <w:rFonts w:ascii="Arial" w:hAnsi="Arial" w:cs="Arial"/>
        </w:rPr>
        <w:t>SAFETY: Take particular care with fragile glassware such as burettes.The solutions to be used are low hazard.</w:t>
      </w:r>
    </w:p>
    <w:p w:rsidR="0017112B" w:rsidRPr="0017112B" w:rsidRDefault="0017112B" w:rsidP="0017112B">
      <w:pPr>
        <w:rPr>
          <w:rFonts w:ascii="Arial" w:hAnsi="Arial" w:cs="Arial"/>
        </w:rPr>
      </w:pPr>
      <w:r w:rsidRPr="0017112B">
        <w:rPr>
          <w:rFonts w:ascii="Arial" w:hAnsi="Arial" w:cs="Arial"/>
        </w:rPr>
        <w:t xml:space="preserve">NOTE: The solutions may stain your skin and clothes so protective clothing will be useful. </w:t>
      </w:r>
    </w:p>
    <w:p w:rsidR="00F30FC0" w:rsidRPr="0017112B" w:rsidRDefault="00F30FC0" w:rsidP="00F30FC0">
      <w:pPr>
        <w:pStyle w:val="Heading3"/>
      </w:pPr>
      <w:r w:rsidRPr="0017112B">
        <w:t>Investigation</w:t>
      </w:r>
    </w:p>
    <w:p w:rsidR="0017112B" w:rsidRPr="0017112B" w:rsidRDefault="0017112B" w:rsidP="0017112B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Pipette 2 cm</w:t>
      </w:r>
      <w:r w:rsidRPr="0017112B">
        <w:rPr>
          <w:rFonts w:ascii="Arial" w:hAnsi="Arial" w:cs="Arial"/>
          <w:vertAlign w:val="superscript"/>
        </w:rPr>
        <w:t>3</w:t>
      </w:r>
      <w:r w:rsidRPr="0017112B">
        <w:rPr>
          <w:rFonts w:ascii="Arial" w:hAnsi="Arial" w:cs="Arial"/>
        </w:rPr>
        <w:t xml:space="preserve"> of the juice or vitamin C solution into a test tube.</w:t>
      </w:r>
    </w:p>
    <w:p w:rsidR="0017112B" w:rsidRPr="0017112B" w:rsidRDefault="0017112B" w:rsidP="0017112B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 xml:space="preserve">Using a graduated pipette or a burette, add 1% DCPIP drop by drop to the vitamin solution. Shake the tube gently after adding each drop. Add DCPIP until the blue colour just disappears. </w:t>
      </w:r>
    </w:p>
    <w:p w:rsidR="0017112B" w:rsidRPr="0017112B" w:rsidRDefault="0017112B" w:rsidP="0017112B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Record the exact amount of DCPIP solution that was added.</w:t>
      </w:r>
    </w:p>
    <w:p w:rsidR="0017112B" w:rsidRPr="0017112B" w:rsidRDefault="0017112B" w:rsidP="0017112B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Repeat the procedure and calculate an average result.</w:t>
      </w:r>
    </w:p>
    <w:p w:rsidR="0017112B" w:rsidRPr="0017112B" w:rsidRDefault="0017112B" w:rsidP="0017112B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Repeat with the juice to be tested. If the juice decolourises a large volume of DCPIP, dilute the fruit juice and repeat the test. If the juice has a strong colour that will interfere with determining the end point, dilute the juice before testing.</w:t>
      </w:r>
    </w:p>
    <w:p w:rsidR="0017112B" w:rsidRPr="0017112B" w:rsidRDefault="0017112B" w:rsidP="0017112B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Calculate the amount of vitamin C in the standard solution in mg cm</w:t>
      </w:r>
      <w:r w:rsidRPr="0017112B">
        <w:rPr>
          <w:rFonts w:ascii="Arial" w:hAnsi="Arial" w:cs="Arial"/>
          <w:vertAlign w:val="superscript"/>
        </w:rPr>
        <w:t>-3</w:t>
      </w:r>
      <w:r w:rsidRPr="0017112B">
        <w:rPr>
          <w:rFonts w:ascii="Arial" w:hAnsi="Arial" w:cs="Arial"/>
        </w:rPr>
        <w:t>. Calculate how much vitamin C there is in each of the fruit juices in mg cm</w:t>
      </w:r>
      <w:r w:rsidRPr="0017112B">
        <w:rPr>
          <w:rFonts w:ascii="Arial" w:hAnsi="Arial" w:cs="Arial"/>
          <w:vertAlign w:val="superscript"/>
        </w:rPr>
        <w:t>-3</w:t>
      </w:r>
      <w:r w:rsidRPr="0017112B">
        <w:rPr>
          <w:rFonts w:ascii="Arial" w:hAnsi="Arial" w:cs="Arial"/>
        </w:rPr>
        <w:t>.</w:t>
      </w:r>
    </w:p>
    <w:p w:rsidR="00F30FC0" w:rsidRPr="0017112B" w:rsidRDefault="00F30FC0" w:rsidP="00F30FC0">
      <w:pPr>
        <w:pStyle w:val="Heading3"/>
      </w:pPr>
      <w:r w:rsidRPr="0017112B">
        <w:t>Reporting on your investigation</w:t>
      </w:r>
    </w:p>
    <w:p w:rsidR="0017112B" w:rsidRPr="0017112B" w:rsidRDefault="0017112B" w:rsidP="0017112B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State the hypothesis you have decided to investigate.</w:t>
      </w:r>
    </w:p>
    <w:p w:rsidR="0017112B" w:rsidRPr="0017112B" w:rsidRDefault="0017112B" w:rsidP="0017112B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Describe how you have carried out the work.</w:t>
      </w:r>
    </w:p>
    <w:p w:rsidR="0017112B" w:rsidRPr="0017112B" w:rsidRDefault="0017112B" w:rsidP="0017112B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Present your results in an appropriate way.</w:t>
      </w:r>
    </w:p>
    <w:p w:rsidR="0017112B" w:rsidRPr="0017112B" w:rsidRDefault="0017112B" w:rsidP="0017112B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Discuss what your results tell you about the question under investigation.</w:t>
      </w:r>
    </w:p>
    <w:p w:rsidR="0017112B" w:rsidRPr="0017112B" w:rsidRDefault="0017112B" w:rsidP="0017112B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Comment on any systematic or random errors in the data.</w:t>
      </w:r>
    </w:p>
    <w:p w:rsidR="0017112B" w:rsidRPr="0017112B" w:rsidRDefault="0017112B" w:rsidP="0017112B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7112B">
        <w:rPr>
          <w:rFonts w:ascii="Arial" w:hAnsi="Arial" w:cs="Arial"/>
        </w:rPr>
        <w:t>Propose changes that would improve the reliability and validity of the results.</w:t>
      </w:r>
    </w:p>
    <w:p w:rsidR="00AE16D3" w:rsidRPr="0017112B" w:rsidRDefault="00AE16D3" w:rsidP="006A52ED">
      <w:pPr>
        <w:ind w:left="567"/>
        <w:rPr>
          <w:rFonts w:ascii="Arial" w:hAnsi="Arial" w:cs="Arial"/>
        </w:rPr>
      </w:pPr>
    </w:p>
    <w:sectPr w:rsidR="00AE16D3" w:rsidRPr="0017112B" w:rsidSect="006A52ED">
      <w:headerReference w:type="default" r:id="rId7"/>
      <w:footerReference w:type="default" r:id="rId8"/>
      <w:pgSz w:w="11906" w:h="16838"/>
      <w:pgMar w:top="1440" w:right="1701" w:bottom="1080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02" w:rsidRDefault="00693E02">
      <w:r>
        <w:separator/>
      </w:r>
    </w:p>
  </w:endnote>
  <w:endnote w:type="continuationSeparator" w:id="0">
    <w:p w:rsidR="00693E02" w:rsidRDefault="00693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D" w:rsidRPr="00632D71" w:rsidRDefault="006A52ED" w:rsidP="00632D71">
    <w:pPr>
      <w:pStyle w:val="footer0"/>
      <w:rPr>
        <w:szCs w:val="18"/>
      </w:rPr>
    </w:pPr>
    <w:r w:rsidRPr="00632D71">
      <w:rPr>
        <w:szCs w:val="18"/>
      </w:rPr>
      <w:t xml:space="preserve">©  Nuffield Foundation / Biosciences Federation 2008    •   Downloaded from   Practicalbiology.org  •  PAGE </w:t>
    </w:r>
    <w:r w:rsidRPr="00632D71">
      <w:rPr>
        <w:rFonts w:eastAsia="Calibri"/>
        <w:szCs w:val="18"/>
      </w:rPr>
      <w:fldChar w:fldCharType="begin"/>
    </w:r>
    <w:r w:rsidRPr="00632D71">
      <w:rPr>
        <w:rFonts w:eastAsia="Calibri"/>
        <w:szCs w:val="18"/>
      </w:rPr>
      <w:instrText xml:space="preserve"> PAGE </w:instrText>
    </w:r>
    <w:r w:rsidRPr="00632D71">
      <w:rPr>
        <w:rFonts w:eastAsia="Calibri"/>
        <w:szCs w:val="18"/>
      </w:rPr>
      <w:fldChar w:fldCharType="separate"/>
    </w:r>
    <w:r w:rsidR="00635234">
      <w:rPr>
        <w:rFonts w:eastAsia="Calibri"/>
        <w:noProof/>
        <w:szCs w:val="18"/>
      </w:rPr>
      <w:t>1</w:t>
    </w:r>
    <w:r w:rsidRPr="00632D71">
      <w:rPr>
        <w:rFonts w:eastAsia="Calibri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02" w:rsidRDefault="00693E02">
      <w:r>
        <w:separator/>
      </w:r>
    </w:p>
  </w:footnote>
  <w:footnote w:type="continuationSeparator" w:id="0">
    <w:p w:rsidR="00693E02" w:rsidRDefault="00693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D" w:rsidRDefault="00635234" w:rsidP="00EE275A">
    <w:pPr>
      <w:tabs>
        <w:tab w:val="left" w:pos="7308"/>
      </w:tabs>
      <w:rPr>
        <w:rFonts w:ascii="Arial" w:hAnsi="Arial" w:cs="Arial"/>
        <w:b/>
        <w:color w:val="008000"/>
        <w:sz w:val="28"/>
        <w:szCs w:val="28"/>
      </w:rPr>
    </w:pPr>
    <w:r>
      <w:rPr>
        <w:rFonts w:ascii="Arial" w:hAnsi="Arial" w:cs="Arial"/>
        <w:b/>
        <w:noProof/>
        <w:color w:val="008000"/>
        <w:sz w:val="28"/>
        <w:szCs w:val="28"/>
        <w:lang w:eastAsia="en-GB"/>
      </w:rPr>
      <w:drawing>
        <wp:inline distT="0" distB="0" distL="0" distR="0">
          <wp:extent cx="5400675" cy="895350"/>
          <wp:effectExtent l="19050" t="0" r="9525" b="0"/>
          <wp:docPr id="1" name="Picture 1" descr="Student shee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shee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08B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C5E73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54DB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6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E8E9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44D7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8A8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4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300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1EC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46B14"/>
    <w:multiLevelType w:val="multilevel"/>
    <w:tmpl w:val="0809001D"/>
    <w:styleLink w:val="1ai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D5A62BE"/>
    <w:multiLevelType w:val="hybridMultilevel"/>
    <w:tmpl w:val="B21440BE"/>
    <w:lvl w:ilvl="0" w:tplc="4EDE1D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9D04FC"/>
    <w:multiLevelType w:val="hybridMultilevel"/>
    <w:tmpl w:val="CFC08584"/>
    <w:lvl w:ilvl="0" w:tplc="4EDE1D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D618E"/>
    <w:multiLevelType w:val="hybridMultilevel"/>
    <w:tmpl w:val="9E6AE07A"/>
    <w:lvl w:ilvl="0" w:tplc="4EDE1D64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15C1753"/>
    <w:multiLevelType w:val="hybridMultilevel"/>
    <w:tmpl w:val="8AC0757C"/>
    <w:lvl w:ilvl="0" w:tplc="90662C3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3B5642"/>
    <w:multiLevelType w:val="hybridMultilevel"/>
    <w:tmpl w:val="7B283686"/>
    <w:lvl w:ilvl="0" w:tplc="67660B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F05E5"/>
    <w:multiLevelType w:val="hybridMultilevel"/>
    <w:tmpl w:val="083886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B15D6F"/>
    <w:multiLevelType w:val="hybridMultilevel"/>
    <w:tmpl w:val="47982208"/>
    <w:lvl w:ilvl="0" w:tplc="4EDE1D6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55607"/>
    <w:multiLevelType w:val="multilevel"/>
    <w:tmpl w:val="0809001D"/>
    <w:numStyleLink w:val="1ai"/>
  </w:abstractNum>
  <w:abstractNum w:abstractNumId="19">
    <w:nsid w:val="47443495"/>
    <w:multiLevelType w:val="hybridMultilevel"/>
    <w:tmpl w:val="86F4D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1A0184"/>
    <w:multiLevelType w:val="hybridMultilevel"/>
    <w:tmpl w:val="C9C884C2"/>
    <w:lvl w:ilvl="0" w:tplc="CDC480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341BF"/>
    <w:multiLevelType w:val="multilevel"/>
    <w:tmpl w:val="0809001D"/>
    <w:numStyleLink w:val="1ai"/>
  </w:abstractNum>
  <w:abstractNum w:abstractNumId="22">
    <w:nsid w:val="698C5D59"/>
    <w:multiLevelType w:val="hybridMultilevel"/>
    <w:tmpl w:val="B1708EC8"/>
    <w:lvl w:ilvl="0" w:tplc="C262A0A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8D0392"/>
    <w:multiLevelType w:val="hybridMultilevel"/>
    <w:tmpl w:val="67A6C68A"/>
    <w:lvl w:ilvl="0" w:tplc="248C96FA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EA01F4"/>
    <w:multiLevelType w:val="singleLevel"/>
    <w:tmpl w:val="248C96F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</w:abstractNum>
  <w:abstractNum w:abstractNumId="25">
    <w:nsid w:val="769F774F"/>
    <w:multiLevelType w:val="hybridMultilevel"/>
    <w:tmpl w:val="AE7A2570"/>
    <w:lvl w:ilvl="0" w:tplc="4EDE1D64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6"/>
  </w:num>
  <w:num w:numId="5">
    <w:abstractNumId w:val="21"/>
  </w:num>
  <w:num w:numId="6">
    <w:abstractNumId w:val="10"/>
  </w:num>
  <w:num w:numId="7">
    <w:abstractNumId w:val="24"/>
  </w:num>
  <w:num w:numId="8">
    <w:abstractNumId w:val="23"/>
  </w:num>
  <w:num w:numId="9">
    <w:abstractNumId w:val="14"/>
  </w:num>
  <w:num w:numId="10">
    <w:abstractNumId w:val="25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F1353"/>
    <w:rsid w:val="0001362F"/>
    <w:rsid w:val="00037CE0"/>
    <w:rsid w:val="00050811"/>
    <w:rsid w:val="000865BB"/>
    <w:rsid w:val="00087112"/>
    <w:rsid w:val="00087F30"/>
    <w:rsid w:val="000A15E2"/>
    <w:rsid w:val="000B3010"/>
    <w:rsid w:val="001069E7"/>
    <w:rsid w:val="00164347"/>
    <w:rsid w:val="0017112B"/>
    <w:rsid w:val="001A4A2D"/>
    <w:rsid w:val="002527EF"/>
    <w:rsid w:val="00253A75"/>
    <w:rsid w:val="002B1AED"/>
    <w:rsid w:val="002B7350"/>
    <w:rsid w:val="002E1B7D"/>
    <w:rsid w:val="00322DD7"/>
    <w:rsid w:val="003515D5"/>
    <w:rsid w:val="00367347"/>
    <w:rsid w:val="00396566"/>
    <w:rsid w:val="003C2049"/>
    <w:rsid w:val="003D5406"/>
    <w:rsid w:val="003E71DE"/>
    <w:rsid w:val="003F2EAD"/>
    <w:rsid w:val="00447C23"/>
    <w:rsid w:val="00452B4E"/>
    <w:rsid w:val="00460EB1"/>
    <w:rsid w:val="00464869"/>
    <w:rsid w:val="004B085A"/>
    <w:rsid w:val="004C77E9"/>
    <w:rsid w:val="005A6E0E"/>
    <w:rsid w:val="005D7840"/>
    <w:rsid w:val="00601055"/>
    <w:rsid w:val="00626FF6"/>
    <w:rsid w:val="00632D71"/>
    <w:rsid w:val="0063333B"/>
    <w:rsid w:val="00634550"/>
    <w:rsid w:val="00635234"/>
    <w:rsid w:val="006647C3"/>
    <w:rsid w:val="00680B61"/>
    <w:rsid w:val="00685D80"/>
    <w:rsid w:val="00693E02"/>
    <w:rsid w:val="00694EB2"/>
    <w:rsid w:val="006A52ED"/>
    <w:rsid w:val="006B23EA"/>
    <w:rsid w:val="006F3C75"/>
    <w:rsid w:val="007510F9"/>
    <w:rsid w:val="00753FDE"/>
    <w:rsid w:val="007C5648"/>
    <w:rsid w:val="007F028F"/>
    <w:rsid w:val="008107C2"/>
    <w:rsid w:val="00810842"/>
    <w:rsid w:val="0081435C"/>
    <w:rsid w:val="00826FED"/>
    <w:rsid w:val="00850327"/>
    <w:rsid w:val="00852A54"/>
    <w:rsid w:val="00866BE1"/>
    <w:rsid w:val="008B55DB"/>
    <w:rsid w:val="008C1852"/>
    <w:rsid w:val="00936ABB"/>
    <w:rsid w:val="00976BF1"/>
    <w:rsid w:val="00982342"/>
    <w:rsid w:val="00996370"/>
    <w:rsid w:val="009C5B6E"/>
    <w:rsid w:val="009F7E3E"/>
    <w:rsid w:val="00A160E8"/>
    <w:rsid w:val="00A2040C"/>
    <w:rsid w:val="00AA3053"/>
    <w:rsid w:val="00AC3B95"/>
    <w:rsid w:val="00AE16D3"/>
    <w:rsid w:val="00B22A6C"/>
    <w:rsid w:val="00B42C87"/>
    <w:rsid w:val="00B662A6"/>
    <w:rsid w:val="00B81080"/>
    <w:rsid w:val="00B9328E"/>
    <w:rsid w:val="00BB4BF1"/>
    <w:rsid w:val="00BE7A52"/>
    <w:rsid w:val="00BF1A40"/>
    <w:rsid w:val="00C1716D"/>
    <w:rsid w:val="00C44B7E"/>
    <w:rsid w:val="00C77D8A"/>
    <w:rsid w:val="00CA72E1"/>
    <w:rsid w:val="00CF1353"/>
    <w:rsid w:val="00D27DAB"/>
    <w:rsid w:val="00D45D13"/>
    <w:rsid w:val="00D7616B"/>
    <w:rsid w:val="00DD37DC"/>
    <w:rsid w:val="00DE6E57"/>
    <w:rsid w:val="00E10AFD"/>
    <w:rsid w:val="00E14E99"/>
    <w:rsid w:val="00E6239C"/>
    <w:rsid w:val="00E704EE"/>
    <w:rsid w:val="00E836C9"/>
    <w:rsid w:val="00EA6C1A"/>
    <w:rsid w:val="00ED6D8B"/>
    <w:rsid w:val="00EE275A"/>
    <w:rsid w:val="00EE6A09"/>
    <w:rsid w:val="00F03280"/>
    <w:rsid w:val="00F30FC0"/>
    <w:rsid w:val="00F335CA"/>
    <w:rsid w:val="00FB5B56"/>
    <w:rsid w:val="00FF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16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qFormat/>
    <w:rsid w:val="00AE16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9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6D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8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rsid w:val="004C77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77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77E9"/>
  </w:style>
  <w:style w:type="character" w:styleId="Hyperlink">
    <w:name w:val="Hyperlink"/>
    <w:basedOn w:val="DefaultParagraphFont"/>
    <w:rsid w:val="0063333B"/>
    <w:rPr>
      <w:color w:val="0000FF"/>
      <w:u w:val="single"/>
    </w:rPr>
  </w:style>
  <w:style w:type="table" w:styleId="TableGrid">
    <w:name w:val="Table Grid"/>
    <w:basedOn w:val="TableNormal"/>
    <w:rsid w:val="0008711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0">
    <w:name w:val="footer"/>
    <w:basedOn w:val="Normal"/>
    <w:rsid w:val="00050811"/>
    <w:pPr>
      <w:pBdr>
        <w:top w:val="single" w:sz="4" w:space="4" w:color="auto"/>
      </w:pBdr>
      <w:tabs>
        <w:tab w:val="center" w:pos="4320"/>
        <w:tab w:val="right" w:pos="8640"/>
      </w:tabs>
      <w:spacing w:after="140" w:line="281" w:lineRule="auto"/>
      <w:ind w:right="-1703"/>
    </w:pPr>
    <w:rPr>
      <w:rFonts w:ascii="Helvetica" w:eastAsia="Times New Roman" w:hAnsi="Helvetica"/>
      <w:smallCaps/>
      <w:sz w:val="18"/>
      <w:szCs w:val="20"/>
      <w:lang w:val="en-US" w:eastAsia="en-GB"/>
    </w:rPr>
  </w:style>
  <w:style w:type="paragraph" w:styleId="EnvelopeReturn">
    <w:name w:val="envelope return"/>
    <w:basedOn w:val="Normal"/>
    <w:rsid w:val="00632D71"/>
    <w:rPr>
      <w:rFonts w:ascii="Arial" w:hAnsi="Arial" w:cs="Arial"/>
      <w:sz w:val="20"/>
      <w:szCs w:val="20"/>
    </w:rPr>
  </w:style>
  <w:style w:type="numbering" w:styleId="1ai">
    <w:name w:val="Outline List 1"/>
    <w:aliases w:val="procedure"/>
    <w:basedOn w:val="NoList"/>
    <w:rsid w:val="00AE16D3"/>
    <w:pPr>
      <w:numPr>
        <w:numId w:val="6"/>
      </w:numPr>
    </w:pPr>
  </w:style>
  <w:style w:type="paragraph" w:customStyle="1" w:styleId="StyleListParagraphGaramond">
    <w:name w:val="Style List Paragraph + Garamond"/>
    <w:basedOn w:val="Normal"/>
    <w:link w:val="StyleListParagraphGaramondChar"/>
    <w:rsid w:val="006A52ED"/>
    <w:pPr>
      <w:spacing w:after="0" w:line="240" w:lineRule="auto"/>
      <w:ind w:left="720"/>
    </w:pPr>
    <w:rPr>
      <w:rFonts w:ascii="Arial" w:eastAsia="Times New Roman" w:hAnsi="Arial"/>
    </w:rPr>
  </w:style>
  <w:style w:type="character" w:customStyle="1" w:styleId="StyleListParagraphGaramondChar">
    <w:name w:val="Style List Paragraph + Garamond Char"/>
    <w:basedOn w:val="DefaultParagraphFont"/>
    <w:link w:val="StyleListParagraphGaramond"/>
    <w:rsid w:val="006A52ED"/>
    <w:rPr>
      <w:rFonts w:ascii="Arial" w:hAnsi="Arial"/>
      <w:sz w:val="22"/>
      <w:szCs w:val="22"/>
      <w:lang w:val="en-GB" w:eastAsia="en-US" w:bidi="ar-SA"/>
    </w:rPr>
  </w:style>
  <w:style w:type="paragraph" w:customStyle="1" w:styleId="StyleListParagraphAfter0ptLinespacingsingle">
    <w:name w:val="Style List Paragraph + After:  0 pt Line spacing:  single"/>
    <w:basedOn w:val="Normal"/>
    <w:rsid w:val="006A52ED"/>
    <w:pPr>
      <w:spacing w:after="0" w:line="240" w:lineRule="auto"/>
      <w:ind w:left="720"/>
    </w:pPr>
    <w:rPr>
      <w:rFonts w:ascii="Arial" w:eastAsia="Times New Roman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</vt:lpstr>
    </vt:vector>
  </TitlesOfParts>
  <Company>Nuffield Foundation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Deborah</dc:creator>
  <cp:lastModifiedBy>tempuser1</cp:lastModifiedBy>
  <cp:revision>2</cp:revision>
  <dcterms:created xsi:type="dcterms:W3CDTF">2011-11-15T16:44:00Z</dcterms:created>
  <dcterms:modified xsi:type="dcterms:W3CDTF">2011-11-15T16:44:00Z</dcterms:modified>
</cp:coreProperties>
</file>